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0305E0" w14:textId="7D09A1A0" w:rsidR="00C37AB8" w:rsidRPr="002E3C68" w:rsidRDefault="00E13A75" w:rsidP="002E3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</w:rPr>
      </w:pPr>
      <w:bookmarkStart w:id="0" w:name="_gjdgxs"/>
      <w:bookmarkEnd w:id="0"/>
      <w:r w:rsidRPr="002E3C68">
        <w:rPr>
          <w:rFonts w:ascii="Arial" w:eastAsia="Arial" w:hAnsi="Arial" w:cs="Arial"/>
          <w:color w:val="000000"/>
        </w:rPr>
        <w:t>EDUCAZIONE CIVICA</w:t>
      </w:r>
    </w:p>
    <w:p w14:paraId="17052F2E" w14:textId="126B65A9" w:rsidR="00C37AB8" w:rsidRDefault="00E13A75" w:rsidP="002E3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</w:rPr>
      </w:pPr>
      <w:r w:rsidRPr="002E3C68">
        <w:rPr>
          <w:rFonts w:ascii="Arial" w:eastAsia="Arial" w:hAnsi="Arial" w:cs="Arial"/>
          <w:color w:val="000000"/>
        </w:rPr>
        <w:t>CLASSE QUARTA</w:t>
      </w:r>
      <w:r w:rsidR="00527519">
        <w:rPr>
          <w:rFonts w:ascii="Arial" w:eastAsia="Arial" w:hAnsi="Arial" w:cs="Arial"/>
          <w:color w:val="000000"/>
        </w:rPr>
        <w:t xml:space="preserve"> E QUINTA</w:t>
      </w:r>
    </w:p>
    <w:p w14:paraId="5B9508BF" w14:textId="77777777" w:rsidR="002E3C68" w:rsidRPr="002E3C68" w:rsidRDefault="002E3C68" w:rsidP="002E3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</w:rPr>
      </w:pPr>
    </w:p>
    <w:tbl>
      <w:tblPr>
        <w:tblStyle w:val="a"/>
        <w:tblW w:w="1428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2150"/>
        <w:gridCol w:w="2488"/>
        <w:gridCol w:w="3600"/>
        <w:gridCol w:w="2502"/>
        <w:gridCol w:w="3543"/>
      </w:tblGrid>
      <w:tr w:rsidR="00C37AB8" w:rsidRPr="002E3C68" w14:paraId="32B2B354" w14:textId="77777777" w:rsidTr="00E13A75"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FB228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  <w:bookmarkStart w:id="1" w:name="_30j0zll" w:colFirst="0" w:colLast="0"/>
            <w:bookmarkEnd w:id="1"/>
            <w:r w:rsidRPr="002E3C68">
              <w:rPr>
                <w:rFonts w:ascii="Arial" w:eastAsia="Arial" w:hAnsi="Arial" w:cs="Arial"/>
                <w:b/>
                <w:color w:val="000000"/>
              </w:rPr>
              <w:t>NUCLEO TEMATICO</w:t>
            </w:r>
          </w:p>
          <w:p w14:paraId="52927615" w14:textId="77777777" w:rsidR="00C37AB8" w:rsidRPr="002E3C68" w:rsidRDefault="00C37AB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8DD64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OBIETTIVI</w:t>
            </w:r>
          </w:p>
          <w:p w14:paraId="4FE23665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I QUADRIMESTRE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D9E34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LIVELLI DI APPRENDIMENTO</w:t>
            </w:r>
          </w:p>
          <w:p w14:paraId="20BAFEBE" w14:textId="77777777" w:rsidR="00C37AB8" w:rsidRPr="002E3C68" w:rsidRDefault="00C37AB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</w:p>
        </w:tc>
        <w:tc>
          <w:tcPr>
            <w:tcW w:w="2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B8E4C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OBIETTIVI</w:t>
            </w:r>
          </w:p>
          <w:p w14:paraId="5C1EDA31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II QUADRIMESTRE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568D0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b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LIVELLI DI APPRENDIMENTO</w:t>
            </w:r>
          </w:p>
        </w:tc>
      </w:tr>
      <w:tr w:rsidR="00C50B9A" w:rsidRPr="002E3C68" w14:paraId="50906733" w14:textId="77777777" w:rsidTr="002E3C68">
        <w:trPr>
          <w:trHeight w:val="699"/>
        </w:trPr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66719" w14:textId="77777777" w:rsidR="00C50B9A" w:rsidRPr="002E3C68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0B889765" w14:textId="77777777" w:rsidR="00C50B9A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276AF0BD" w14:textId="77777777" w:rsidR="00C50B9A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0F226C87" w14:textId="77777777" w:rsidR="00C50B9A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3B1C6BBF" w14:textId="77777777" w:rsidR="00C50B9A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00FDEBCC" w14:textId="36AA3768" w:rsidR="00C50B9A" w:rsidRPr="002E3C68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COSTITUZIONE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BB00D" w14:textId="77777777" w:rsidR="00C50B9A" w:rsidRPr="002E3C68" w:rsidRDefault="00C50B9A" w:rsidP="00C50B9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Conoscere e comprendere la funzione delle regole e delle leggi che disciplinano i diversi ambienti di vita.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DAC60" w14:textId="63A19E08" w:rsidR="00C50B9A" w:rsidRPr="002E3C68" w:rsidRDefault="00C50B9A" w:rsidP="00C50B9A">
            <w:pP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</w:rPr>
              <w:t xml:space="preserve"> Conosce e comprende i principi fondamentali e le leggi che regolano una società.</w:t>
            </w:r>
          </w:p>
          <w:p w14:paraId="73BAD96B" w14:textId="6FB2977F" w:rsidR="00C50B9A" w:rsidRPr="002E3C68" w:rsidRDefault="00C50B9A" w:rsidP="00C50B9A">
            <w:pPr>
              <w:spacing w:after="0" w:line="240" w:lineRule="auto"/>
              <w:rPr>
                <w:rFonts w:ascii="Arial" w:eastAsia="Arial Narrow" w:hAnsi="Arial" w:cs="Arial"/>
                <w:b/>
              </w:rPr>
            </w:pPr>
            <w:r w:rsidRPr="002E3C68">
              <w:rPr>
                <w:rFonts w:ascii="Arial" w:eastAsia="Arial" w:hAnsi="Arial" w:cs="Arial"/>
                <w:b/>
              </w:rPr>
              <w:t>B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Conosce i principi fondamentali e le leggi che regolano una società.</w:t>
            </w:r>
          </w:p>
          <w:p w14:paraId="289755AE" w14:textId="79B577AB" w:rsidR="00C50B9A" w:rsidRPr="002E3C68" w:rsidRDefault="00C50B9A" w:rsidP="00C50B9A">
            <w:pPr>
              <w:spacing w:after="0" w:line="240" w:lineRule="auto"/>
              <w:rPr>
                <w:rFonts w:ascii="Arial" w:eastAsia="Arial Narrow" w:hAnsi="Arial" w:cs="Arial"/>
                <w:b/>
              </w:rPr>
            </w:pPr>
            <w:r w:rsidRPr="002E3C68">
              <w:rPr>
                <w:rFonts w:ascii="Arial" w:eastAsia="Arial" w:hAnsi="Arial" w:cs="Arial"/>
                <w:b/>
              </w:rPr>
              <w:t>C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 xml:space="preserve">Conosce </w:t>
            </w:r>
            <w:r>
              <w:rPr>
                <w:rFonts w:ascii="Arial" w:eastAsia="Arial" w:hAnsi="Arial" w:cs="Arial"/>
              </w:rPr>
              <w:t>alcun</w:t>
            </w:r>
            <w:r>
              <w:rPr>
                <w:rFonts w:ascii="Arial" w:eastAsia="Arial" w:hAnsi="Arial" w:cs="Arial"/>
              </w:rPr>
              <w:t>i principi fondamentali e leggi che regolano una società.</w:t>
            </w:r>
          </w:p>
          <w:p w14:paraId="53A287A8" w14:textId="63584F96" w:rsidR="00C50B9A" w:rsidRPr="002E3C68" w:rsidRDefault="00C50B9A" w:rsidP="00C50B9A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</w:rPr>
              <w:t>D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 Narrow" w:hAnsi="Arial" w:cs="Arial"/>
              </w:rPr>
              <w:t>Con esempi concreti e domande guida, riconosce alcuni principi fondamentali e leggi che regolano una società.</w:t>
            </w:r>
          </w:p>
          <w:p w14:paraId="1D3B2AF9" w14:textId="77777777" w:rsidR="00C50B9A" w:rsidRPr="002E3C68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C5E5D" w14:textId="77777777" w:rsidR="00C50B9A" w:rsidRPr="002E3C68" w:rsidRDefault="00C50B9A" w:rsidP="00C50B9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Conoscere e comprendere la funzione delle regole e delle leggi che disciplinano i diversi ambienti di vita.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947A1" w14:textId="2609F2A2" w:rsidR="00C50B9A" w:rsidRPr="002E3C68" w:rsidRDefault="00C50B9A" w:rsidP="00C50B9A">
            <w:pP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</w:rPr>
              <w:t>A</w:t>
            </w:r>
            <w:r>
              <w:rPr>
                <w:rFonts w:ascii="Arial" w:eastAsia="Arial" w:hAnsi="Arial" w:cs="Arial"/>
              </w:rPr>
              <w:t xml:space="preserve"> Conosce e comprende i principi fondamentali e le leggi che regolano una società</w:t>
            </w:r>
            <w:r w:rsidR="00185DF0">
              <w:rPr>
                <w:rFonts w:ascii="Arial" w:eastAsia="Arial" w:hAnsi="Arial" w:cs="Arial"/>
              </w:rPr>
              <w:t xml:space="preserve"> e attua comportamenti attivi</w:t>
            </w:r>
            <w:r>
              <w:rPr>
                <w:rFonts w:ascii="Arial" w:eastAsia="Arial" w:hAnsi="Arial" w:cs="Arial"/>
              </w:rPr>
              <w:t>.</w:t>
            </w:r>
          </w:p>
          <w:p w14:paraId="197DF309" w14:textId="03A4DAB3" w:rsidR="00C50B9A" w:rsidRPr="002E3C68" w:rsidRDefault="00C50B9A" w:rsidP="00C50B9A">
            <w:pPr>
              <w:spacing w:after="0" w:line="240" w:lineRule="auto"/>
              <w:rPr>
                <w:rFonts w:ascii="Arial" w:eastAsia="Arial Narrow" w:hAnsi="Arial" w:cs="Arial"/>
                <w:b/>
              </w:rPr>
            </w:pPr>
            <w:r w:rsidRPr="002E3C68">
              <w:rPr>
                <w:rFonts w:ascii="Arial" w:eastAsia="Arial" w:hAnsi="Arial" w:cs="Arial"/>
                <w:b/>
              </w:rPr>
              <w:t>B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Conosce</w:t>
            </w:r>
            <w:r w:rsidR="00185DF0">
              <w:rPr>
                <w:rFonts w:ascii="Arial" w:eastAsia="Arial" w:hAnsi="Arial" w:cs="Arial"/>
              </w:rPr>
              <w:t xml:space="preserve"> e comprende</w:t>
            </w:r>
            <w:r>
              <w:rPr>
                <w:rFonts w:ascii="Arial" w:eastAsia="Arial" w:hAnsi="Arial" w:cs="Arial"/>
              </w:rPr>
              <w:t xml:space="preserve"> i principi fondamentali e le leggi che regolano una società.</w:t>
            </w:r>
          </w:p>
          <w:p w14:paraId="0FE16A60" w14:textId="0CA58628" w:rsidR="00C50B9A" w:rsidRPr="002E3C68" w:rsidRDefault="00C50B9A" w:rsidP="00C50B9A">
            <w:pPr>
              <w:spacing w:after="0" w:line="240" w:lineRule="auto"/>
              <w:rPr>
                <w:rFonts w:ascii="Arial" w:eastAsia="Arial Narrow" w:hAnsi="Arial" w:cs="Arial"/>
                <w:b/>
              </w:rPr>
            </w:pPr>
            <w:r w:rsidRPr="002E3C68">
              <w:rPr>
                <w:rFonts w:ascii="Arial" w:eastAsia="Arial" w:hAnsi="Arial" w:cs="Arial"/>
                <w:b/>
              </w:rPr>
              <w:t>C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 xml:space="preserve">Conosce </w:t>
            </w:r>
            <w:r w:rsidR="00185DF0">
              <w:rPr>
                <w:rFonts w:ascii="Arial" w:eastAsia="Arial" w:hAnsi="Arial" w:cs="Arial"/>
              </w:rPr>
              <w:t>i</w:t>
            </w:r>
            <w:r>
              <w:rPr>
                <w:rFonts w:ascii="Arial" w:eastAsia="Arial" w:hAnsi="Arial" w:cs="Arial"/>
              </w:rPr>
              <w:t xml:space="preserve"> principi fondamentali e </w:t>
            </w:r>
            <w:r w:rsidR="00185DF0">
              <w:rPr>
                <w:rFonts w:ascii="Arial" w:eastAsia="Arial" w:hAnsi="Arial" w:cs="Arial"/>
              </w:rPr>
              <w:t xml:space="preserve">le </w:t>
            </w:r>
            <w:r>
              <w:rPr>
                <w:rFonts w:ascii="Arial" w:eastAsia="Arial" w:hAnsi="Arial" w:cs="Arial"/>
              </w:rPr>
              <w:t>leggi che regolano una società.</w:t>
            </w:r>
          </w:p>
          <w:p w14:paraId="55BAB100" w14:textId="54C9FAE8" w:rsidR="00C50B9A" w:rsidRPr="002E3C68" w:rsidRDefault="00C50B9A" w:rsidP="00C50B9A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</w:rPr>
              <w:t>D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 Narrow" w:hAnsi="Arial" w:cs="Arial"/>
              </w:rPr>
              <w:t xml:space="preserve">Con esempi concreti e domande guida, riconosce </w:t>
            </w:r>
            <w:r w:rsidR="00185DF0">
              <w:rPr>
                <w:rFonts w:ascii="Arial" w:eastAsia="Arial Narrow" w:hAnsi="Arial" w:cs="Arial"/>
              </w:rPr>
              <w:t xml:space="preserve">i </w:t>
            </w:r>
            <w:r>
              <w:rPr>
                <w:rFonts w:ascii="Arial" w:eastAsia="Arial Narrow" w:hAnsi="Arial" w:cs="Arial"/>
              </w:rPr>
              <w:t>principi fondamentali e leggi che regolano una società.</w:t>
            </w:r>
          </w:p>
          <w:p w14:paraId="54014A68" w14:textId="6B783294" w:rsidR="00C50B9A" w:rsidRPr="002E3C68" w:rsidRDefault="00C50B9A" w:rsidP="00C50B9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C37AB8" w:rsidRPr="002E3C68" w14:paraId="35891949" w14:textId="77777777" w:rsidTr="00E13A75"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3F8A7" w14:textId="77777777" w:rsidR="00C37AB8" w:rsidRPr="002E3C68" w:rsidRDefault="00C37AB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473FEC7F" w14:textId="77777777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6938AEC4" w14:textId="77777777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0933FDDC" w14:textId="77777777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218A54E6" w14:textId="77777777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34F6F270" w14:textId="2A9E9A18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SVILUPPO SOSTENIBILE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F8F61" w14:textId="77777777" w:rsidR="00C37AB8" w:rsidRPr="002E3C68" w:rsidRDefault="00E13A75" w:rsidP="002E3C68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Conoscere e promuovere misure e comportamenti ecosostenibili.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F6F4A" w14:textId="4149B53B" w:rsidR="003B6239" w:rsidRPr="002E3C68" w:rsidRDefault="00E13A75" w:rsidP="003B62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A</w:t>
            </w:r>
            <w:r w:rsidRPr="002E3C68">
              <w:rPr>
                <w:rFonts w:ascii="Arial" w:eastAsia="Arial" w:hAnsi="Arial" w:cs="Arial"/>
                <w:color w:val="000000"/>
              </w:rPr>
              <w:t xml:space="preserve"> </w:t>
            </w:r>
            <w:r w:rsidR="003B6239">
              <w:rPr>
                <w:rFonts w:ascii="Arial" w:eastAsia="Arial" w:hAnsi="Arial" w:cs="Arial"/>
                <w:color w:val="000000"/>
              </w:rPr>
              <w:t xml:space="preserve">In autonomia </w:t>
            </w:r>
            <w:r w:rsidR="00946003">
              <w:rPr>
                <w:rFonts w:ascii="Arial" w:eastAsia="Arial" w:hAnsi="Arial" w:cs="Arial"/>
                <w:color w:val="000000"/>
              </w:rPr>
              <w:t>e con continuità adotta</w:t>
            </w:r>
            <w:r w:rsidR="003B6239">
              <w:rPr>
                <w:rFonts w:ascii="Arial" w:eastAsia="Arial" w:hAnsi="Arial" w:cs="Arial"/>
                <w:color w:val="000000"/>
              </w:rPr>
              <w:t xml:space="preserve"> comportamenti</w:t>
            </w:r>
            <w:r w:rsidR="00946003">
              <w:rPr>
                <w:rFonts w:ascii="Arial" w:eastAsia="Arial" w:hAnsi="Arial" w:cs="Arial"/>
                <w:color w:val="000000"/>
              </w:rPr>
              <w:t xml:space="preserve"> corretti</w:t>
            </w:r>
            <w:r w:rsidR="003B6239">
              <w:rPr>
                <w:rFonts w:ascii="Arial" w:eastAsia="Arial" w:hAnsi="Arial" w:cs="Arial"/>
                <w:color w:val="000000"/>
              </w:rPr>
              <w:t xml:space="preserve"> e </w:t>
            </w:r>
            <w:r w:rsidR="00946003">
              <w:rPr>
                <w:rFonts w:ascii="Arial" w:eastAsia="Arial" w:hAnsi="Arial" w:cs="Arial"/>
                <w:color w:val="000000"/>
              </w:rPr>
              <w:t xml:space="preserve">compie </w:t>
            </w:r>
            <w:r w:rsidR="003B6239">
              <w:rPr>
                <w:rFonts w:ascii="Arial" w:eastAsia="Arial" w:hAnsi="Arial" w:cs="Arial"/>
                <w:color w:val="000000"/>
              </w:rPr>
              <w:t>scelte ecosostenibili</w:t>
            </w:r>
            <w:r w:rsidR="00946003">
              <w:rPr>
                <w:rFonts w:ascii="Arial" w:eastAsia="Arial" w:hAnsi="Arial" w:cs="Arial"/>
                <w:color w:val="000000"/>
              </w:rPr>
              <w:t>.</w:t>
            </w:r>
          </w:p>
          <w:p w14:paraId="244D6568" w14:textId="384C7557" w:rsidR="00C37AB8" w:rsidRPr="002E3C68" w:rsidRDefault="00E13A75" w:rsidP="009460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B</w:t>
            </w:r>
            <w:r w:rsidRPr="002E3C68">
              <w:rPr>
                <w:rFonts w:ascii="Arial" w:eastAsia="Arial" w:hAnsi="Arial" w:cs="Arial"/>
                <w:color w:val="000000"/>
              </w:rPr>
              <w:t xml:space="preserve"> </w:t>
            </w:r>
            <w:r w:rsidR="00946003">
              <w:rPr>
                <w:rFonts w:ascii="Arial" w:eastAsia="Arial" w:hAnsi="Arial" w:cs="Arial"/>
                <w:color w:val="000000"/>
              </w:rPr>
              <w:t>In autonomia adotta comportamenti corretti e compie scelte ecosostenibili.</w:t>
            </w:r>
          </w:p>
          <w:p w14:paraId="48381E26" w14:textId="40C39EFD" w:rsidR="00C37AB8" w:rsidRPr="002E3C68" w:rsidRDefault="00E13A75" w:rsidP="004102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C</w:t>
            </w:r>
            <w:r w:rsidR="0041026A">
              <w:rPr>
                <w:rFonts w:ascii="Arial" w:eastAsia="Arial" w:hAnsi="Arial" w:cs="Arial"/>
                <w:color w:val="000000"/>
              </w:rPr>
              <w:t xml:space="preserve"> Con sollecitazioni, mette in pratica</w:t>
            </w:r>
            <w:r w:rsidR="0041026A">
              <w:rPr>
                <w:rFonts w:ascii="Arial" w:eastAsia="Arial" w:hAnsi="Arial" w:cs="Arial"/>
                <w:color w:val="000000"/>
              </w:rPr>
              <w:t xml:space="preserve"> comportamenti </w:t>
            </w:r>
            <w:r w:rsidR="0041026A">
              <w:rPr>
                <w:rFonts w:ascii="Arial" w:eastAsia="Arial" w:hAnsi="Arial" w:cs="Arial"/>
                <w:color w:val="000000"/>
              </w:rPr>
              <w:t xml:space="preserve">adeguati </w:t>
            </w:r>
            <w:r w:rsidR="0041026A">
              <w:rPr>
                <w:rFonts w:ascii="Arial" w:eastAsia="Arial" w:hAnsi="Arial" w:cs="Arial"/>
                <w:color w:val="000000"/>
              </w:rPr>
              <w:t xml:space="preserve">e </w:t>
            </w:r>
            <w:r w:rsidR="0041026A">
              <w:rPr>
                <w:rFonts w:ascii="Arial" w:eastAsia="Arial" w:hAnsi="Arial" w:cs="Arial"/>
                <w:color w:val="000000"/>
              </w:rPr>
              <w:t>riconosce</w:t>
            </w:r>
            <w:r w:rsidR="0041026A">
              <w:rPr>
                <w:rFonts w:ascii="Arial" w:eastAsia="Arial" w:hAnsi="Arial" w:cs="Arial"/>
                <w:color w:val="000000"/>
              </w:rPr>
              <w:t xml:space="preserve"> scelte ecosostenibili.</w:t>
            </w:r>
          </w:p>
          <w:p w14:paraId="293DB565" w14:textId="31A133C1" w:rsidR="0041026A" w:rsidRPr="002E3C68" w:rsidRDefault="00E13A75" w:rsidP="004102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D</w:t>
            </w:r>
            <w:r w:rsidRPr="002E3C68">
              <w:rPr>
                <w:rFonts w:ascii="Arial" w:eastAsia="Arial" w:hAnsi="Arial" w:cs="Arial"/>
                <w:color w:val="000000"/>
              </w:rPr>
              <w:t xml:space="preserve"> </w:t>
            </w:r>
            <w:r w:rsidR="0041026A">
              <w:rPr>
                <w:rFonts w:ascii="Arial" w:eastAsia="Arial" w:hAnsi="Arial" w:cs="Arial"/>
                <w:color w:val="000000"/>
              </w:rPr>
              <w:t>M</w:t>
            </w:r>
            <w:r w:rsidR="0041026A">
              <w:rPr>
                <w:rFonts w:ascii="Arial" w:eastAsia="Arial" w:hAnsi="Arial" w:cs="Arial"/>
                <w:color w:val="000000"/>
              </w:rPr>
              <w:t>ette in pratica comportamenti adeguati e riconosce scelte ecosostenibili</w:t>
            </w:r>
            <w:r w:rsidR="0041026A">
              <w:rPr>
                <w:rFonts w:ascii="Arial" w:eastAsia="Arial" w:hAnsi="Arial" w:cs="Arial"/>
                <w:color w:val="000000"/>
              </w:rPr>
              <w:t xml:space="preserve"> solo con la guida del docente</w:t>
            </w:r>
            <w:r w:rsidR="0041026A">
              <w:rPr>
                <w:rFonts w:ascii="Arial" w:eastAsia="Arial" w:hAnsi="Arial" w:cs="Arial"/>
                <w:color w:val="000000"/>
              </w:rPr>
              <w:t>.</w:t>
            </w:r>
          </w:p>
          <w:p w14:paraId="2BE969B4" w14:textId="3F649B5D" w:rsidR="00C37AB8" w:rsidRPr="002E3C68" w:rsidRDefault="00C37AB8" w:rsidP="002E3C68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8E653" w14:textId="77777777" w:rsidR="00C37AB8" w:rsidRPr="002E3C68" w:rsidRDefault="00E13A75" w:rsidP="002E3C6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Conoscere e promuovere misure e comportamenti ecosostenibili.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5C3D8" w14:textId="30192CF2" w:rsidR="00946003" w:rsidRPr="002E3C68" w:rsidRDefault="00E13A75" w:rsidP="009460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A</w:t>
            </w:r>
            <w:r w:rsidRPr="002E3C68">
              <w:rPr>
                <w:rFonts w:ascii="Arial" w:hAnsi="Arial" w:cs="Arial"/>
                <w:color w:val="000000"/>
              </w:rPr>
              <w:t xml:space="preserve"> </w:t>
            </w:r>
            <w:r w:rsidR="00946003">
              <w:rPr>
                <w:rFonts w:ascii="Arial" w:eastAsia="Arial" w:hAnsi="Arial" w:cs="Arial"/>
                <w:color w:val="000000"/>
              </w:rPr>
              <w:t xml:space="preserve">In autonomia e con continuità adotta comportamenti </w:t>
            </w:r>
            <w:r w:rsidR="00946003">
              <w:rPr>
                <w:rFonts w:ascii="Arial" w:eastAsia="Arial" w:hAnsi="Arial" w:cs="Arial"/>
                <w:color w:val="000000"/>
              </w:rPr>
              <w:t>responsabili</w:t>
            </w:r>
            <w:r w:rsidR="00946003">
              <w:rPr>
                <w:rFonts w:ascii="Arial" w:eastAsia="Arial" w:hAnsi="Arial" w:cs="Arial"/>
                <w:color w:val="000000"/>
              </w:rPr>
              <w:t xml:space="preserve"> e </w:t>
            </w:r>
            <w:r w:rsidR="00946003">
              <w:rPr>
                <w:rFonts w:ascii="Arial" w:eastAsia="Arial" w:hAnsi="Arial" w:cs="Arial"/>
                <w:color w:val="000000"/>
              </w:rPr>
              <w:t>promuove</w:t>
            </w:r>
            <w:r w:rsidR="00946003">
              <w:rPr>
                <w:rFonts w:ascii="Arial" w:eastAsia="Arial" w:hAnsi="Arial" w:cs="Arial"/>
                <w:color w:val="000000"/>
              </w:rPr>
              <w:t xml:space="preserve"> scelte ecosostenibili.</w:t>
            </w:r>
          </w:p>
          <w:p w14:paraId="55F3748D" w14:textId="26236E55" w:rsidR="00946003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B</w:t>
            </w:r>
            <w:r w:rsidRPr="002E3C68">
              <w:rPr>
                <w:rFonts w:ascii="Arial" w:hAnsi="Arial" w:cs="Arial"/>
                <w:color w:val="000000"/>
              </w:rPr>
              <w:t xml:space="preserve"> </w:t>
            </w:r>
            <w:r w:rsidR="00946003">
              <w:rPr>
                <w:rFonts w:ascii="Arial" w:eastAsia="Arial" w:hAnsi="Arial" w:cs="Arial"/>
                <w:color w:val="000000"/>
              </w:rPr>
              <w:t>In autonomia adotta comportamenti c</w:t>
            </w:r>
            <w:r w:rsidR="00946003">
              <w:rPr>
                <w:rFonts w:ascii="Arial" w:eastAsia="Arial" w:hAnsi="Arial" w:cs="Arial"/>
                <w:color w:val="000000"/>
              </w:rPr>
              <w:t>onsapevol</w:t>
            </w:r>
            <w:r w:rsidR="00946003">
              <w:rPr>
                <w:rFonts w:ascii="Arial" w:eastAsia="Arial" w:hAnsi="Arial" w:cs="Arial"/>
                <w:color w:val="000000"/>
              </w:rPr>
              <w:t>i e compie scelte ecosostenibili.</w:t>
            </w:r>
          </w:p>
          <w:p w14:paraId="70CED8A4" w14:textId="7B09C47B" w:rsidR="0041026A" w:rsidRPr="002E3C68" w:rsidRDefault="00E13A75" w:rsidP="004102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C</w:t>
            </w:r>
            <w:r w:rsidRPr="002E3C68">
              <w:rPr>
                <w:rFonts w:ascii="Arial" w:hAnsi="Arial" w:cs="Arial"/>
                <w:color w:val="000000"/>
              </w:rPr>
              <w:t xml:space="preserve"> </w:t>
            </w:r>
            <w:r w:rsidR="0041026A">
              <w:rPr>
                <w:rFonts w:ascii="Arial" w:hAnsi="Arial" w:cs="Arial"/>
                <w:color w:val="000000"/>
              </w:rPr>
              <w:t>M</w:t>
            </w:r>
            <w:r w:rsidR="0041026A">
              <w:rPr>
                <w:rFonts w:ascii="Arial" w:eastAsia="Arial" w:hAnsi="Arial" w:cs="Arial"/>
                <w:color w:val="000000"/>
              </w:rPr>
              <w:t>ette in pratica comportamenti adeguati e riconosce scelte ecosostenibili.</w:t>
            </w:r>
          </w:p>
          <w:p w14:paraId="485CBCA1" w14:textId="77777777" w:rsidR="00C37AB8" w:rsidRDefault="00E13A75" w:rsidP="004102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  <w:color w:val="000000"/>
              </w:rPr>
              <w:t>D</w:t>
            </w:r>
            <w:r w:rsidRPr="002E3C68">
              <w:rPr>
                <w:rFonts w:ascii="Arial" w:hAnsi="Arial" w:cs="Arial"/>
                <w:color w:val="000000"/>
              </w:rPr>
              <w:t xml:space="preserve"> </w:t>
            </w:r>
            <w:r w:rsidR="0041026A">
              <w:rPr>
                <w:rFonts w:ascii="Arial" w:eastAsia="Arial" w:hAnsi="Arial" w:cs="Arial"/>
                <w:color w:val="000000"/>
              </w:rPr>
              <w:t>Mette in pratica comportamenti adeguati e riconosce scelte ecosostenibili solo con la guida del docente.</w:t>
            </w:r>
          </w:p>
          <w:p w14:paraId="1CBDB9AE" w14:textId="397B4040" w:rsidR="0041026A" w:rsidRPr="002E3C68" w:rsidRDefault="0041026A" w:rsidP="0041026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  <w:tr w:rsidR="00C37AB8" w:rsidRPr="002E3C68" w14:paraId="5AD18D12" w14:textId="77777777" w:rsidTr="00E13A75">
        <w:tc>
          <w:tcPr>
            <w:tcW w:w="2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BCD86" w14:textId="3E614EE7" w:rsidR="00C37AB8" w:rsidRDefault="00C37AB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361CD301" w14:textId="0AD79419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0B59488B" w14:textId="7B40BE94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7DDC3BE8" w14:textId="04F33523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014A2AF4" w14:textId="155E7EB4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652F6B5F" w14:textId="673718C1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47BD8239" w14:textId="4C39A3F1" w:rsid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5A532938" w14:textId="77777777" w:rsidR="002E3C68" w:rsidRPr="002E3C68" w:rsidRDefault="002E3C68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  <w:p w14:paraId="5F287CDF" w14:textId="77777777" w:rsidR="00C37AB8" w:rsidRPr="002E3C68" w:rsidRDefault="00E13A75" w:rsidP="002E3C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CITTADINANZA DIGITALE</w:t>
            </w:r>
          </w:p>
        </w:tc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B6622" w14:textId="77777777" w:rsidR="00C37AB8" w:rsidRPr="002E3C68" w:rsidRDefault="00E13A75" w:rsidP="002E3C68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color w:val="000000"/>
              </w:rPr>
              <w:t>Orientarsi tra i diversi mezzi di comunicazione e farne un uso adeguato r</w:t>
            </w:r>
            <w:r w:rsidRPr="002E3C68">
              <w:rPr>
                <w:rFonts w:ascii="Arial" w:eastAsia="Arial" w:hAnsi="Arial" w:cs="Arial"/>
                <w:color w:val="202124"/>
                <w:highlight w:val="white"/>
              </w:rPr>
              <w:t>ispettando le regole di netiquette.</w:t>
            </w:r>
          </w:p>
        </w:tc>
        <w:tc>
          <w:tcPr>
            <w:tcW w:w="3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9E823" w14:textId="70F62964" w:rsidR="00C37AB8" w:rsidRPr="002E3C68" w:rsidRDefault="00E13A75" w:rsidP="002E3C68">
            <w:pP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</w:rPr>
              <w:t>A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 w:rsidR="00335262">
              <w:rPr>
                <w:rFonts w:ascii="Arial" w:eastAsia="Arial Narrow" w:hAnsi="Arial" w:cs="Arial"/>
              </w:rPr>
              <w:t>In autonomia utilizza consapevolmente i diversi mezzi di comunicazione rispettando le regole di netiquette.</w:t>
            </w:r>
          </w:p>
          <w:p w14:paraId="5317F820" w14:textId="7FB7ECAB" w:rsidR="00335262" w:rsidRPr="002E3C68" w:rsidRDefault="00E13A75" w:rsidP="00335262">
            <w:pP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</w:rPr>
              <w:t>B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 w:rsidR="00335262">
              <w:rPr>
                <w:rFonts w:ascii="Arial" w:eastAsia="Arial Narrow" w:hAnsi="Arial" w:cs="Arial"/>
              </w:rPr>
              <w:t>In autonomia utilizza co</w:t>
            </w:r>
            <w:r w:rsidR="00335262">
              <w:rPr>
                <w:rFonts w:ascii="Arial" w:eastAsia="Arial Narrow" w:hAnsi="Arial" w:cs="Arial"/>
              </w:rPr>
              <w:t>rrettamente</w:t>
            </w:r>
            <w:r w:rsidR="00335262">
              <w:rPr>
                <w:rFonts w:ascii="Arial" w:eastAsia="Arial Narrow" w:hAnsi="Arial" w:cs="Arial"/>
              </w:rPr>
              <w:t xml:space="preserve"> i diversi mezzi di comunicazione rispettando le regole di netiquette.</w:t>
            </w:r>
          </w:p>
          <w:p w14:paraId="1E271985" w14:textId="1534DE4A" w:rsidR="00C37AB8" w:rsidRPr="002E3C68" w:rsidRDefault="00E13A75" w:rsidP="002E3C68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</w:rPr>
              <w:t>C</w:t>
            </w:r>
            <w:r w:rsidR="00335262">
              <w:rPr>
                <w:rFonts w:ascii="Arial" w:eastAsia="Arial" w:hAnsi="Arial" w:cs="Arial"/>
              </w:rPr>
              <w:t xml:space="preserve"> I</w:t>
            </w:r>
            <w:r w:rsidRPr="002E3C68">
              <w:rPr>
                <w:rFonts w:ascii="Arial" w:eastAsia="Arial Narrow" w:hAnsi="Arial" w:cs="Arial"/>
              </w:rPr>
              <w:t>ndividua e sa utilizzare</w:t>
            </w:r>
            <w:r w:rsidR="00335262">
              <w:rPr>
                <w:rFonts w:ascii="Arial" w:eastAsia="Arial Narrow" w:hAnsi="Arial" w:cs="Arial"/>
              </w:rPr>
              <w:t>, in autonomia,</w:t>
            </w:r>
            <w:r w:rsidRPr="002E3C68">
              <w:rPr>
                <w:rFonts w:ascii="Arial" w:eastAsia="Arial Narrow" w:hAnsi="Arial" w:cs="Arial"/>
              </w:rPr>
              <w:t xml:space="preserve"> alcune funzioni dei </w:t>
            </w:r>
            <w:r w:rsidR="00335262">
              <w:rPr>
                <w:rFonts w:ascii="Arial" w:eastAsia="Arial Narrow" w:hAnsi="Arial" w:cs="Arial"/>
              </w:rPr>
              <w:t>diversi mezzi di comunicazione</w:t>
            </w:r>
            <w:r w:rsidRPr="002E3C68">
              <w:rPr>
                <w:rFonts w:ascii="Arial" w:eastAsia="Arial Narrow" w:hAnsi="Arial" w:cs="Arial"/>
              </w:rPr>
              <w:t xml:space="preserve">; rispetta in modo </w:t>
            </w:r>
            <w:r w:rsidR="00CE041D">
              <w:rPr>
                <w:rFonts w:ascii="Arial" w:eastAsia="Arial Narrow" w:hAnsi="Arial" w:cs="Arial"/>
              </w:rPr>
              <w:t xml:space="preserve">abbastanza </w:t>
            </w:r>
            <w:r w:rsidRPr="002E3C68">
              <w:rPr>
                <w:rFonts w:ascii="Arial" w:eastAsia="Arial Narrow" w:hAnsi="Arial" w:cs="Arial"/>
              </w:rPr>
              <w:t>adeguato le regole d</w:t>
            </w:r>
            <w:r w:rsidR="00CE041D">
              <w:rPr>
                <w:rFonts w:ascii="Arial" w:eastAsia="Arial Narrow" w:hAnsi="Arial" w:cs="Arial"/>
              </w:rPr>
              <w:t>i</w:t>
            </w:r>
            <w:r w:rsidRPr="002E3C68">
              <w:rPr>
                <w:rFonts w:ascii="Arial" w:eastAsia="Arial Narrow" w:hAnsi="Arial" w:cs="Arial"/>
              </w:rPr>
              <w:t xml:space="preserve"> netiquette.</w:t>
            </w:r>
          </w:p>
          <w:p w14:paraId="06463116" w14:textId="24FCCD3E" w:rsidR="00CE041D" w:rsidRPr="002E3C68" w:rsidRDefault="00E13A75" w:rsidP="00CE041D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</w:rPr>
              <w:t>D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 w:rsidR="00CE041D">
              <w:rPr>
                <w:rFonts w:ascii="Arial" w:eastAsia="Arial" w:hAnsi="Arial" w:cs="Arial"/>
              </w:rPr>
              <w:t>S</w:t>
            </w:r>
            <w:r w:rsidR="00CE041D" w:rsidRPr="002E3C68">
              <w:rPr>
                <w:rFonts w:ascii="Arial" w:eastAsia="Arial Narrow" w:hAnsi="Arial" w:cs="Arial"/>
              </w:rPr>
              <w:t>a utilizzare</w:t>
            </w:r>
            <w:r w:rsidR="00CE041D">
              <w:rPr>
                <w:rFonts w:ascii="Arial" w:eastAsia="Arial Narrow" w:hAnsi="Arial" w:cs="Arial"/>
              </w:rPr>
              <w:t xml:space="preserve"> </w:t>
            </w:r>
            <w:r w:rsidR="00CE041D" w:rsidRPr="002E3C68">
              <w:rPr>
                <w:rFonts w:ascii="Arial" w:eastAsia="Arial Narrow" w:hAnsi="Arial" w:cs="Arial"/>
              </w:rPr>
              <w:t xml:space="preserve">alcune funzioni dei </w:t>
            </w:r>
            <w:r w:rsidR="00CE041D">
              <w:rPr>
                <w:rFonts w:ascii="Arial" w:eastAsia="Arial Narrow" w:hAnsi="Arial" w:cs="Arial"/>
              </w:rPr>
              <w:t>diversi mezzi di comunicazione</w:t>
            </w:r>
            <w:r w:rsidR="00CE041D" w:rsidRPr="002E3C68">
              <w:rPr>
                <w:rFonts w:ascii="Arial" w:eastAsia="Arial Narrow" w:hAnsi="Arial" w:cs="Arial"/>
              </w:rPr>
              <w:t xml:space="preserve">; rispetta in modo </w:t>
            </w:r>
            <w:r w:rsidR="00CE041D">
              <w:rPr>
                <w:rFonts w:ascii="Arial" w:eastAsia="Arial Narrow" w:hAnsi="Arial" w:cs="Arial"/>
              </w:rPr>
              <w:t xml:space="preserve">abbastanza </w:t>
            </w:r>
            <w:r w:rsidR="00CE041D" w:rsidRPr="002E3C68">
              <w:rPr>
                <w:rFonts w:ascii="Arial" w:eastAsia="Arial Narrow" w:hAnsi="Arial" w:cs="Arial"/>
              </w:rPr>
              <w:t>adeguato le regole d</w:t>
            </w:r>
            <w:r w:rsidR="00CE041D">
              <w:rPr>
                <w:rFonts w:ascii="Arial" w:eastAsia="Arial Narrow" w:hAnsi="Arial" w:cs="Arial"/>
              </w:rPr>
              <w:t>i</w:t>
            </w:r>
            <w:r w:rsidR="00CE041D" w:rsidRPr="002E3C68">
              <w:rPr>
                <w:rFonts w:ascii="Arial" w:eastAsia="Arial Narrow" w:hAnsi="Arial" w:cs="Arial"/>
              </w:rPr>
              <w:t xml:space="preserve"> netiquette.</w:t>
            </w:r>
          </w:p>
          <w:p w14:paraId="5D0AD36A" w14:textId="4DD5C3B3" w:rsidR="00C37AB8" w:rsidRPr="002E3C68" w:rsidRDefault="00C37AB8" w:rsidP="002E3C68">
            <w:pPr>
              <w:spacing w:after="0"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2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D6A05" w14:textId="77777777" w:rsidR="00C37AB8" w:rsidRPr="002E3C68" w:rsidRDefault="00E13A75" w:rsidP="002E3C68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hAnsi="Arial" w:cs="Arial"/>
                <w:color w:val="000000"/>
              </w:rPr>
            </w:pPr>
            <w:bookmarkStart w:id="2" w:name="_1fob9te" w:colFirst="0" w:colLast="0"/>
            <w:bookmarkEnd w:id="2"/>
            <w:r w:rsidRPr="002E3C68">
              <w:rPr>
                <w:rFonts w:ascii="Arial" w:eastAsia="Arial" w:hAnsi="Arial" w:cs="Arial"/>
                <w:color w:val="000000"/>
              </w:rPr>
              <w:t>Orientarsi tra i diversi mezzi di comunicazione e farne un uso adeguato r</w:t>
            </w:r>
            <w:r w:rsidRPr="002E3C68">
              <w:rPr>
                <w:rFonts w:ascii="Arial" w:eastAsia="Arial" w:hAnsi="Arial" w:cs="Arial"/>
                <w:color w:val="202124"/>
                <w:highlight w:val="white"/>
              </w:rPr>
              <w:t>ispettando le regole di netiquette.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8CD1F" w14:textId="56726395" w:rsidR="00CE041D" w:rsidRPr="002E3C68" w:rsidRDefault="00E13A75" w:rsidP="00CE041D">
            <w:pP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</w:rPr>
              <w:t>A</w:t>
            </w:r>
            <w:r w:rsidRPr="002E3C68">
              <w:rPr>
                <w:rFonts w:ascii="Arial" w:hAnsi="Arial" w:cs="Arial"/>
              </w:rPr>
              <w:t xml:space="preserve"> </w:t>
            </w:r>
            <w:r w:rsidR="00CE041D">
              <w:rPr>
                <w:rFonts w:ascii="Arial" w:eastAsia="Arial Narrow" w:hAnsi="Arial" w:cs="Arial"/>
              </w:rPr>
              <w:t xml:space="preserve">In autonomia utilizza </w:t>
            </w:r>
            <w:r w:rsidR="00CE041D">
              <w:rPr>
                <w:rFonts w:ascii="Arial" w:eastAsia="Arial Narrow" w:hAnsi="Arial" w:cs="Arial"/>
              </w:rPr>
              <w:t>in modo responsabile</w:t>
            </w:r>
            <w:r w:rsidR="00CE041D">
              <w:rPr>
                <w:rFonts w:ascii="Arial" w:eastAsia="Arial Narrow" w:hAnsi="Arial" w:cs="Arial"/>
              </w:rPr>
              <w:t xml:space="preserve"> i diversi mezzi di comunicazione rispettando le regole di netiquette.</w:t>
            </w:r>
          </w:p>
          <w:p w14:paraId="41A69F99" w14:textId="5CE953D9" w:rsidR="00CE041D" w:rsidRPr="002E3C68" w:rsidRDefault="00CE041D" w:rsidP="00CE041D">
            <w:pPr>
              <w:spacing w:after="0" w:line="240" w:lineRule="auto"/>
              <w:rPr>
                <w:rFonts w:ascii="Arial" w:eastAsia="Arial Narrow" w:hAnsi="Arial" w:cs="Arial"/>
              </w:rPr>
            </w:pPr>
            <w:r w:rsidRPr="002E3C68">
              <w:rPr>
                <w:rFonts w:ascii="Arial" w:eastAsia="Arial" w:hAnsi="Arial" w:cs="Arial"/>
                <w:b/>
              </w:rPr>
              <w:t>B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 Narrow" w:hAnsi="Arial" w:cs="Arial"/>
              </w:rPr>
              <w:t>In autonomia utilizza co</w:t>
            </w:r>
            <w:r>
              <w:rPr>
                <w:rFonts w:ascii="Arial" w:eastAsia="Arial Narrow" w:hAnsi="Arial" w:cs="Arial"/>
              </w:rPr>
              <w:t>nsapevolmente</w:t>
            </w:r>
            <w:r>
              <w:rPr>
                <w:rFonts w:ascii="Arial" w:eastAsia="Arial Narrow" w:hAnsi="Arial" w:cs="Arial"/>
              </w:rPr>
              <w:t xml:space="preserve"> i diversi mezzi di comunicazione rispettando le regole di netiquette.</w:t>
            </w:r>
          </w:p>
          <w:p w14:paraId="304585A0" w14:textId="71BE90BD" w:rsidR="00CE041D" w:rsidRPr="002E3C68" w:rsidRDefault="00CE041D" w:rsidP="00CE041D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</w:rPr>
              <w:t>C</w:t>
            </w:r>
            <w:r>
              <w:rPr>
                <w:rFonts w:ascii="Arial" w:eastAsia="Arial" w:hAnsi="Arial" w:cs="Arial"/>
              </w:rPr>
              <w:t xml:space="preserve"> I</w:t>
            </w:r>
            <w:r w:rsidRPr="002E3C68">
              <w:rPr>
                <w:rFonts w:ascii="Arial" w:eastAsia="Arial Narrow" w:hAnsi="Arial" w:cs="Arial"/>
              </w:rPr>
              <w:t>ndividua e sa utilizzare</w:t>
            </w:r>
            <w:r>
              <w:rPr>
                <w:rFonts w:ascii="Arial" w:eastAsia="Arial Narrow" w:hAnsi="Arial" w:cs="Arial"/>
              </w:rPr>
              <w:t>, in autonomia,</w:t>
            </w:r>
            <w:r w:rsidRPr="002E3C68">
              <w:rPr>
                <w:rFonts w:ascii="Arial" w:eastAsia="Arial Narrow" w:hAnsi="Arial" w:cs="Arial"/>
              </w:rPr>
              <w:t xml:space="preserve"> </w:t>
            </w:r>
            <w:r>
              <w:rPr>
                <w:rFonts w:ascii="Arial" w:eastAsia="Arial Narrow" w:hAnsi="Arial" w:cs="Arial"/>
              </w:rPr>
              <w:t>le</w:t>
            </w:r>
            <w:r w:rsidRPr="002E3C68">
              <w:rPr>
                <w:rFonts w:ascii="Arial" w:eastAsia="Arial Narrow" w:hAnsi="Arial" w:cs="Arial"/>
              </w:rPr>
              <w:t xml:space="preserve"> funzioni dei </w:t>
            </w:r>
            <w:r>
              <w:rPr>
                <w:rFonts w:ascii="Arial" w:eastAsia="Arial Narrow" w:hAnsi="Arial" w:cs="Arial"/>
              </w:rPr>
              <w:t>diversi mezzi di comunicazione</w:t>
            </w:r>
            <w:r w:rsidRPr="002E3C68">
              <w:rPr>
                <w:rFonts w:ascii="Arial" w:eastAsia="Arial Narrow" w:hAnsi="Arial" w:cs="Arial"/>
              </w:rPr>
              <w:t xml:space="preserve">; rispetta in modo </w:t>
            </w:r>
            <w:r>
              <w:rPr>
                <w:rFonts w:ascii="Arial" w:eastAsia="Arial Narrow" w:hAnsi="Arial" w:cs="Arial"/>
              </w:rPr>
              <w:t xml:space="preserve">abbastanza corretto </w:t>
            </w:r>
            <w:r w:rsidRPr="002E3C68">
              <w:rPr>
                <w:rFonts w:ascii="Arial" w:eastAsia="Arial Narrow" w:hAnsi="Arial" w:cs="Arial"/>
              </w:rPr>
              <w:t>le regole d</w:t>
            </w:r>
            <w:r>
              <w:rPr>
                <w:rFonts w:ascii="Arial" w:eastAsia="Arial Narrow" w:hAnsi="Arial" w:cs="Arial"/>
              </w:rPr>
              <w:t>i</w:t>
            </w:r>
            <w:r w:rsidRPr="002E3C68">
              <w:rPr>
                <w:rFonts w:ascii="Arial" w:eastAsia="Arial Narrow" w:hAnsi="Arial" w:cs="Arial"/>
              </w:rPr>
              <w:t xml:space="preserve"> netiquette.</w:t>
            </w:r>
          </w:p>
          <w:p w14:paraId="76242B2E" w14:textId="36C3954D" w:rsidR="00CE041D" w:rsidRPr="002E3C68" w:rsidRDefault="00CE041D" w:rsidP="00CE041D">
            <w:pP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 w:rsidRPr="002E3C68">
              <w:rPr>
                <w:rFonts w:ascii="Arial" w:eastAsia="Arial" w:hAnsi="Arial" w:cs="Arial"/>
                <w:b/>
              </w:rPr>
              <w:t>D</w:t>
            </w:r>
            <w:r w:rsidRPr="002E3C68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S</w:t>
            </w:r>
            <w:r w:rsidRPr="002E3C68">
              <w:rPr>
                <w:rFonts w:ascii="Arial" w:eastAsia="Arial Narrow" w:hAnsi="Arial" w:cs="Arial"/>
              </w:rPr>
              <w:t>a utilizzare</w:t>
            </w:r>
            <w:r>
              <w:rPr>
                <w:rFonts w:ascii="Arial" w:eastAsia="Arial Narrow" w:hAnsi="Arial" w:cs="Arial"/>
              </w:rPr>
              <w:t xml:space="preserve"> </w:t>
            </w:r>
            <w:r>
              <w:rPr>
                <w:rFonts w:ascii="Arial" w:eastAsia="Arial Narrow" w:hAnsi="Arial" w:cs="Arial"/>
              </w:rPr>
              <w:t>le</w:t>
            </w:r>
            <w:r w:rsidRPr="002E3C68">
              <w:rPr>
                <w:rFonts w:ascii="Arial" w:eastAsia="Arial Narrow" w:hAnsi="Arial" w:cs="Arial"/>
              </w:rPr>
              <w:t xml:space="preserve"> funzioni dei </w:t>
            </w:r>
            <w:r>
              <w:rPr>
                <w:rFonts w:ascii="Arial" w:eastAsia="Arial Narrow" w:hAnsi="Arial" w:cs="Arial"/>
              </w:rPr>
              <w:t>diversi mezzi di comunicazione</w:t>
            </w:r>
            <w:r w:rsidRPr="002E3C68">
              <w:rPr>
                <w:rFonts w:ascii="Arial" w:eastAsia="Arial Narrow" w:hAnsi="Arial" w:cs="Arial"/>
              </w:rPr>
              <w:t>; rispetta in modo adeguato le regole d</w:t>
            </w:r>
            <w:r>
              <w:rPr>
                <w:rFonts w:ascii="Arial" w:eastAsia="Arial Narrow" w:hAnsi="Arial" w:cs="Arial"/>
              </w:rPr>
              <w:t>i</w:t>
            </w:r>
            <w:r w:rsidRPr="002E3C68">
              <w:rPr>
                <w:rFonts w:ascii="Arial" w:eastAsia="Arial Narrow" w:hAnsi="Arial" w:cs="Arial"/>
              </w:rPr>
              <w:t xml:space="preserve"> netiquette.</w:t>
            </w:r>
          </w:p>
          <w:p w14:paraId="30161933" w14:textId="274B386D" w:rsidR="00D63472" w:rsidRPr="002E3C68" w:rsidRDefault="00D63472" w:rsidP="00CE041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</w:p>
        </w:tc>
      </w:tr>
    </w:tbl>
    <w:p w14:paraId="341DD9AF" w14:textId="77777777" w:rsidR="00C37AB8" w:rsidRPr="002E3C68" w:rsidRDefault="00E13A75" w:rsidP="002E3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 w:rsidRPr="002E3C68">
        <w:rPr>
          <w:rFonts w:ascii="Arial" w:eastAsia="Arial" w:hAnsi="Arial" w:cs="Arial"/>
          <w:b/>
          <w:color w:val="000000"/>
        </w:rPr>
        <w:t>A</w:t>
      </w:r>
      <w:r w:rsidRPr="002E3C68">
        <w:rPr>
          <w:rFonts w:ascii="Arial" w:eastAsia="Arial" w:hAnsi="Arial" w:cs="Arial"/>
          <w:color w:val="000000"/>
        </w:rPr>
        <w:t xml:space="preserve"> Livello Avanzato</w:t>
      </w:r>
    </w:p>
    <w:p w14:paraId="7834E8DC" w14:textId="77777777" w:rsidR="00C37AB8" w:rsidRPr="002E3C68" w:rsidRDefault="00E13A75" w:rsidP="002E3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 w:rsidRPr="002E3C68">
        <w:rPr>
          <w:rFonts w:ascii="Arial" w:eastAsia="Arial" w:hAnsi="Arial" w:cs="Arial"/>
          <w:b/>
          <w:color w:val="000000"/>
        </w:rPr>
        <w:t xml:space="preserve">B </w:t>
      </w:r>
      <w:r w:rsidRPr="002E3C68">
        <w:rPr>
          <w:rFonts w:ascii="Arial" w:eastAsia="Arial" w:hAnsi="Arial" w:cs="Arial"/>
          <w:color w:val="000000"/>
        </w:rPr>
        <w:t>Livello Intermedio</w:t>
      </w:r>
    </w:p>
    <w:p w14:paraId="20D63B68" w14:textId="77777777" w:rsidR="00C37AB8" w:rsidRPr="002E3C68" w:rsidRDefault="00E13A75" w:rsidP="002E3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 w:rsidRPr="002E3C68">
        <w:rPr>
          <w:rFonts w:ascii="Arial" w:eastAsia="Arial" w:hAnsi="Arial" w:cs="Arial"/>
          <w:b/>
          <w:color w:val="000000"/>
        </w:rPr>
        <w:t>C</w:t>
      </w:r>
      <w:r w:rsidRPr="002E3C68">
        <w:rPr>
          <w:rFonts w:ascii="Arial" w:eastAsia="Arial" w:hAnsi="Arial" w:cs="Arial"/>
          <w:color w:val="000000"/>
        </w:rPr>
        <w:t xml:space="preserve"> Livello Base</w:t>
      </w:r>
    </w:p>
    <w:p w14:paraId="55B1C572" w14:textId="77777777" w:rsidR="00C37AB8" w:rsidRPr="002E3C68" w:rsidRDefault="00E13A75" w:rsidP="002E3C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 w:rsidRPr="002E3C68">
        <w:rPr>
          <w:rFonts w:ascii="Arial" w:eastAsia="Arial" w:hAnsi="Arial" w:cs="Arial"/>
          <w:b/>
          <w:color w:val="000000"/>
        </w:rPr>
        <w:t xml:space="preserve">D </w:t>
      </w:r>
      <w:r w:rsidRPr="002E3C68">
        <w:rPr>
          <w:rFonts w:ascii="Arial" w:eastAsia="Arial" w:hAnsi="Arial" w:cs="Arial"/>
          <w:color w:val="000000"/>
        </w:rPr>
        <w:t>Livello Iniziale</w:t>
      </w:r>
    </w:p>
    <w:sectPr w:rsidR="00C37AB8" w:rsidRPr="002E3C68">
      <w:pgSz w:w="16838" w:h="11906" w:orient="landscape"/>
      <w:pgMar w:top="1134" w:right="1417" w:bottom="1134" w:left="1134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44D3E"/>
    <w:multiLevelType w:val="multilevel"/>
    <w:tmpl w:val="05D2C60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86D0C3A"/>
    <w:multiLevelType w:val="multilevel"/>
    <w:tmpl w:val="8D88431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121598B"/>
    <w:multiLevelType w:val="multilevel"/>
    <w:tmpl w:val="F8B60EB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4A82BD5"/>
    <w:multiLevelType w:val="multilevel"/>
    <w:tmpl w:val="654436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AB8"/>
    <w:rsid w:val="00185DF0"/>
    <w:rsid w:val="001A5E03"/>
    <w:rsid w:val="002E3C68"/>
    <w:rsid w:val="00335262"/>
    <w:rsid w:val="003B6239"/>
    <w:rsid w:val="0041026A"/>
    <w:rsid w:val="00527519"/>
    <w:rsid w:val="00946003"/>
    <w:rsid w:val="00A46524"/>
    <w:rsid w:val="00C37AB8"/>
    <w:rsid w:val="00C50B9A"/>
    <w:rsid w:val="00C8530B"/>
    <w:rsid w:val="00CE041D"/>
    <w:rsid w:val="00D63472"/>
    <w:rsid w:val="00E1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0DBF73"/>
  <w15:docId w15:val="{E451C70C-2462-4EC8-AD99-FC53B57B8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 w:line="240" w:lineRule="auto"/>
      <w:outlineLvl w:val="0"/>
    </w:pPr>
    <w:rPr>
      <w:b/>
      <w:color w:val="000000"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  <w:outlineLvl w:val="1"/>
    </w:pPr>
    <w:rPr>
      <w:b/>
      <w:color w:val="000000"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 w:line="240" w:lineRule="auto"/>
      <w:outlineLvl w:val="2"/>
    </w:pPr>
    <w:rPr>
      <w:b/>
      <w:color w:val="000000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 w:line="240" w:lineRule="auto"/>
      <w:outlineLvl w:val="3"/>
    </w:pPr>
    <w:rPr>
      <w:b/>
      <w:color w:val="000000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 w:line="240" w:lineRule="auto"/>
      <w:outlineLvl w:val="4"/>
    </w:pPr>
    <w:rPr>
      <w:b/>
      <w:color w:val="000000"/>
    </w:rPr>
  </w:style>
  <w:style w:type="paragraph" w:styleId="Titolo6">
    <w:name w:val="heading 6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 w:line="240" w:lineRule="auto"/>
      <w:outlineLvl w:val="5"/>
    </w:pPr>
    <w:rPr>
      <w:b/>
      <w:color w:val="000000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 w:line="240" w:lineRule="auto"/>
    </w:pPr>
    <w:rPr>
      <w:b/>
      <w:color w:val="000000"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GINNY</cp:lastModifiedBy>
  <cp:revision>9</cp:revision>
  <dcterms:created xsi:type="dcterms:W3CDTF">2021-06-28T14:31:00Z</dcterms:created>
  <dcterms:modified xsi:type="dcterms:W3CDTF">2021-11-02T15:21:00Z</dcterms:modified>
</cp:coreProperties>
</file>