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1872"/>
      </w:tblGrid>
      <w:tr w:rsidR="00C80761" w14:paraId="6D8A2E2A" w14:textId="77777777" w:rsidTr="00C80761">
        <w:tc>
          <w:tcPr>
            <w:tcW w:w="2405" w:type="dxa"/>
          </w:tcPr>
          <w:p w14:paraId="0434DA2B" w14:textId="77777777" w:rsidR="00C80761" w:rsidRPr="00C80761" w:rsidRDefault="00C80761">
            <w:pPr>
              <w:rPr>
                <w:rFonts w:ascii="Arial" w:hAnsi="Arial" w:cs="Arial"/>
              </w:rPr>
            </w:pPr>
            <w:r w:rsidRPr="00C80761">
              <w:rPr>
                <w:rFonts w:ascii="Arial" w:hAnsi="Arial" w:cs="Arial"/>
              </w:rPr>
              <w:t>I.C. Toscanini</w:t>
            </w:r>
          </w:p>
          <w:p w14:paraId="460CA6AE" w14:textId="4654DFFA" w:rsidR="00C80761" w:rsidRDefault="00C80761">
            <w:pPr>
              <w:rPr>
                <w:rFonts w:ascii="Arial" w:hAnsi="Arial" w:cs="Arial"/>
                <w:sz w:val="48"/>
                <w:szCs w:val="48"/>
              </w:rPr>
            </w:pPr>
            <w:r w:rsidRPr="00C80761">
              <w:rPr>
                <w:rFonts w:ascii="Arial" w:hAnsi="Arial" w:cs="Arial"/>
              </w:rPr>
              <w:t>Casorate Sempione</w:t>
            </w:r>
          </w:p>
        </w:tc>
        <w:tc>
          <w:tcPr>
            <w:tcW w:w="11872" w:type="dxa"/>
          </w:tcPr>
          <w:p w14:paraId="6E632B8A" w14:textId="171E16A2" w:rsidR="00C80761" w:rsidRPr="00C80761" w:rsidRDefault="00C80761" w:rsidP="00C80761">
            <w:pPr>
              <w:jc w:val="center"/>
              <w:rPr>
                <w:rFonts w:ascii="Arial" w:hAnsi="Arial" w:cs="Arial"/>
                <w:b/>
                <w:bCs/>
              </w:rPr>
            </w:pPr>
            <w:r w:rsidRPr="00C80761">
              <w:rPr>
                <w:rFonts w:ascii="Arial" w:hAnsi="Arial" w:cs="Arial"/>
                <w:b/>
                <w:bCs/>
              </w:rPr>
              <w:t>Mod. G Registro somministrazione farmaco</w:t>
            </w:r>
          </w:p>
        </w:tc>
      </w:tr>
    </w:tbl>
    <w:p w14:paraId="06A09BD4" w14:textId="77777777" w:rsidR="00C80761" w:rsidRDefault="00C80761">
      <w:pPr>
        <w:rPr>
          <w:rFonts w:ascii="Arial" w:hAnsi="Arial" w:cs="Arial"/>
          <w:sz w:val="48"/>
          <w:szCs w:val="48"/>
        </w:rPr>
      </w:pPr>
    </w:p>
    <w:p w14:paraId="7AC93A7A" w14:textId="011B127B" w:rsidR="004B204A" w:rsidRPr="00C80761" w:rsidRDefault="004B204A">
      <w:pPr>
        <w:rPr>
          <w:rFonts w:ascii="Arial" w:hAnsi="Arial" w:cs="Arial"/>
          <w:sz w:val="24"/>
          <w:szCs w:val="24"/>
        </w:rPr>
      </w:pPr>
      <w:r w:rsidRPr="00C80761">
        <w:rPr>
          <w:rFonts w:ascii="Arial" w:hAnsi="Arial" w:cs="Arial"/>
          <w:sz w:val="24"/>
          <w:szCs w:val="24"/>
        </w:rPr>
        <w:t xml:space="preserve">REGISTRO </w:t>
      </w:r>
      <w:r w:rsidR="001B2B6B" w:rsidRPr="00C80761">
        <w:rPr>
          <w:rFonts w:ascii="Arial" w:hAnsi="Arial" w:cs="Arial"/>
          <w:sz w:val="24"/>
          <w:szCs w:val="24"/>
        </w:rPr>
        <w:t>SOMMINISTRAZIONE FARMACO</w:t>
      </w:r>
    </w:p>
    <w:p w14:paraId="42C38FF3" w14:textId="385B4018" w:rsidR="004B204A" w:rsidRPr="00C80761" w:rsidRDefault="001B2B6B">
      <w:pPr>
        <w:rPr>
          <w:rFonts w:ascii="Arial" w:hAnsi="Arial" w:cs="Arial"/>
          <w:sz w:val="24"/>
          <w:szCs w:val="24"/>
        </w:rPr>
      </w:pPr>
      <w:r w:rsidRPr="00C80761">
        <w:rPr>
          <w:rFonts w:ascii="Arial" w:hAnsi="Arial" w:cs="Arial"/>
          <w:sz w:val="24"/>
          <w:szCs w:val="24"/>
        </w:rPr>
        <w:t>Nome e cognome alunno: ____________________</w:t>
      </w:r>
      <w:r w:rsidR="004B204A" w:rsidRPr="00C80761">
        <w:rPr>
          <w:rFonts w:ascii="Arial" w:hAnsi="Arial" w:cs="Arial"/>
          <w:sz w:val="24"/>
          <w:szCs w:val="24"/>
        </w:rPr>
        <w:br/>
      </w: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2513"/>
        <w:gridCol w:w="3011"/>
        <w:gridCol w:w="2126"/>
        <w:gridCol w:w="2268"/>
        <w:gridCol w:w="4394"/>
      </w:tblGrid>
      <w:tr w:rsidR="001B2B6B" w:rsidRPr="004157F2" w14:paraId="24F5939F" w14:textId="0DD5B5A2" w:rsidTr="00C80761">
        <w:tc>
          <w:tcPr>
            <w:tcW w:w="2513" w:type="dxa"/>
          </w:tcPr>
          <w:p w14:paraId="1C510A57" w14:textId="3136C735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NOMINATIVO FARMACO</w:t>
            </w:r>
          </w:p>
        </w:tc>
        <w:tc>
          <w:tcPr>
            <w:tcW w:w="3011" w:type="dxa"/>
          </w:tcPr>
          <w:p w14:paraId="6C06787B" w14:textId="0CC23439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e ora di somministrazione </w:t>
            </w:r>
          </w:p>
        </w:tc>
        <w:tc>
          <w:tcPr>
            <w:tcW w:w="2126" w:type="dxa"/>
          </w:tcPr>
          <w:p w14:paraId="4F48EE75" w14:textId="5DC28C9C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Luogo</w:t>
            </w:r>
          </w:p>
        </w:tc>
        <w:tc>
          <w:tcPr>
            <w:tcW w:w="2268" w:type="dxa"/>
          </w:tcPr>
          <w:p w14:paraId="3BF0EE5F" w14:textId="08340298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Nominativo personale che somministra</w:t>
            </w:r>
          </w:p>
        </w:tc>
        <w:tc>
          <w:tcPr>
            <w:tcW w:w="4394" w:type="dxa"/>
          </w:tcPr>
          <w:p w14:paraId="5AA5C8F7" w14:textId="16C31E73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Firma operatore </w:t>
            </w:r>
          </w:p>
        </w:tc>
      </w:tr>
      <w:tr w:rsidR="001B2B6B" w:rsidRPr="004157F2" w14:paraId="3D96AB11" w14:textId="251B7FA7" w:rsidTr="00C80761">
        <w:tc>
          <w:tcPr>
            <w:tcW w:w="2513" w:type="dxa"/>
          </w:tcPr>
          <w:p w14:paraId="1F6607DE" w14:textId="77777777" w:rsidR="001B2B6B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B7AD2E" w14:textId="639327AD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</w:tcPr>
          <w:p w14:paraId="437B74B5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392A07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0E4C6D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AFCEDEE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B6B" w:rsidRPr="004157F2" w14:paraId="6DA29ECF" w14:textId="44408925" w:rsidTr="00C80761">
        <w:tc>
          <w:tcPr>
            <w:tcW w:w="2513" w:type="dxa"/>
          </w:tcPr>
          <w:p w14:paraId="0408AFB4" w14:textId="77777777" w:rsidR="001B2B6B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75D32" w14:textId="28489855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</w:tcPr>
          <w:p w14:paraId="0ADF05BC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EBA41D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03A374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ADA276E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B6B" w:rsidRPr="004157F2" w14:paraId="67C0C5C0" w14:textId="1E27A2BF" w:rsidTr="00C80761">
        <w:tc>
          <w:tcPr>
            <w:tcW w:w="2513" w:type="dxa"/>
          </w:tcPr>
          <w:p w14:paraId="7EC5749B" w14:textId="77777777" w:rsidR="001B2B6B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4B8FD" w14:textId="5C49300E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</w:tcPr>
          <w:p w14:paraId="76E9BB5E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C5EFEB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92046D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19B2F8F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B6B" w:rsidRPr="004157F2" w14:paraId="47D124DB" w14:textId="697C674D" w:rsidTr="00C80761">
        <w:tc>
          <w:tcPr>
            <w:tcW w:w="2513" w:type="dxa"/>
          </w:tcPr>
          <w:p w14:paraId="3194D04E" w14:textId="77777777" w:rsidR="001B2B6B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7769A8" w14:textId="7817513F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</w:tcPr>
          <w:p w14:paraId="581D1C49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D2F695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4A98B6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493D39B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B6B" w:rsidRPr="004157F2" w14:paraId="0644BBD7" w14:textId="1629CAF6" w:rsidTr="00C80761">
        <w:tc>
          <w:tcPr>
            <w:tcW w:w="2513" w:type="dxa"/>
          </w:tcPr>
          <w:p w14:paraId="0F3DABED" w14:textId="77777777" w:rsidR="001B2B6B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9CB118" w14:textId="350801E6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</w:tcPr>
          <w:p w14:paraId="4542EF10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DA10B4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BFA5B4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C5BF730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B6B" w:rsidRPr="004157F2" w14:paraId="4FC6D3DC" w14:textId="4F26D2A4" w:rsidTr="00C80761">
        <w:tc>
          <w:tcPr>
            <w:tcW w:w="2513" w:type="dxa"/>
          </w:tcPr>
          <w:p w14:paraId="364A64C9" w14:textId="77777777" w:rsidR="001B2B6B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11120B" w14:textId="4BF94EA1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</w:tcPr>
          <w:p w14:paraId="2FEE068A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7DAE1A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D10B5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F6BAE21" w14:textId="77777777" w:rsidR="001B2B6B" w:rsidRPr="004157F2" w:rsidRDefault="001B2B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B6B" w:rsidRPr="004157F2" w14:paraId="0CD82958" w14:textId="0103E595" w:rsidTr="00C80761">
        <w:tc>
          <w:tcPr>
            <w:tcW w:w="2513" w:type="dxa"/>
          </w:tcPr>
          <w:p w14:paraId="2EE7FE68" w14:textId="77777777" w:rsidR="001B2B6B" w:rsidRDefault="001B2B6B">
            <w:pPr>
              <w:rPr>
                <w:sz w:val="24"/>
                <w:szCs w:val="24"/>
              </w:rPr>
            </w:pPr>
          </w:p>
          <w:p w14:paraId="3EACD759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14:paraId="07CE4D59" w14:textId="77777777" w:rsidR="001B2B6B" w:rsidRPr="004157F2" w:rsidRDefault="001B2B6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07A04E9" w14:textId="77777777" w:rsidR="001B2B6B" w:rsidRPr="004157F2" w:rsidRDefault="001B2B6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41B0D40" w14:textId="77777777" w:rsidR="001B2B6B" w:rsidRPr="004157F2" w:rsidRDefault="001B2B6B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D8B4472" w14:textId="77777777" w:rsidR="001B2B6B" w:rsidRPr="004157F2" w:rsidRDefault="001B2B6B">
            <w:pPr>
              <w:rPr>
                <w:sz w:val="24"/>
                <w:szCs w:val="24"/>
              </w:rPr>
            </w:pPr>
          </w:p>
        </w:tc>
      </w:tr>
      <w:tr w:rsidR="00C80761" w:rsidRPr="004157F2" w14:paraId="660E37C7" w14:textId="77777777" w:rsidTr="00C80761">
        <w:tc>
          <w:tcPr>
            <w:tcW w:w="2513" w:type="dxa"/>
          </w:tcPr>
          <w:p w14:paraId="79BBBF8D" w14:textId="77777777" w:rsidR="00C80761" w:rsidRDefault="00C80761">
            <w:pPr>
              <w:rPr>
                <w:sz w:val="24"/>
                <w:szCs w:val="24"/>
              </w:rPr>
            </w:pPr>
          </w:p>
          <w:p w14:paraId="520FAF3E" w14:textId="77777777" w:rsidR="00C80761" w:rsidRDefault="00C80761">
            <w:pPr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14:paraId="3EC2B6FD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EF2DD1A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6191C70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C64E768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</w:tr>
      <w:tr w:rsidR="00C80761" w:rsidRPr="004157F2" w14:paraId="12A31967" w14:textId="77777777" w:rsidTr="00C80761">
        <w:tc>
          <w:tcPr>
            <w:tcW w:w="2513" w:type="dxa"/>
          </w:tcPr>
          <w:p w14:paraId="57AE930E" w14:textId="77777777" w:rsidR="00C80761" w:rsidRDefault="00C80761">
            <w:pPr>
              <w:rPr>
                <w:sz w:val="24"/>
                <w:szCs w:val="24"/>
              </w:rPr>
            </w:pPr>
          </w:p>
          <w:p w14:paraId="41B259CD" w14:textId="77777777" w:rsidR="00C80761" w:rsidRDefault="00C80761">
            <w:pPr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14:paraId="722BD626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6C3775A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3C681CC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16E6199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</w:tr>
      <w:tr w:rsidR="00C80761" w:rsidRPr="004157F2" w14:paraId="56D6FD76" w14:textId="77777777" w:rsidTr="00C80761">
        <w:tc>
          <w:tcPr>
            <w:tcW w:w="2513" w:type="dxa"/>
          </w:tcPr>
          <w:p w14:paraId="293B7076" w14:textId="77777777" w:rsidR="00C80761" w:rsidRDefault="00C80761">
            <w:pPr>
              <w:rPr>
                <w:sz w:val="24"/>
                <w:szCs w:val="24"/>
              </w:rPr>
            </w:pPr>
          </w:p>
          <w:p w14:paraId="7575E3AE" w14:textId="77777777" w:rsidR="00C80761" w:rsidRDefault="00C80761">
            <w:pPr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14:paraId="46AC8C49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48EB2F2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173D35E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38094BD" w14:textId="77777777" w:rsidR="00C80761" w:rsidRPr="004157F2" w:rsidRDefault="00C80761">
            <w:pPr>
              <w:rPr>
                <w:sz w:val="24"/>
                <w:szCs w:val="24"/>
              </w:rPr>
            </w:pPr>
          </w:p>
        </w:tc>
      </w:tr>
    </w:tbl>
    <w:p w14:paraId="15B4E8FE" w14:textId="7E98B0CC" w:rsidR="004B204A" w:rsidRDefault="004B204A"/>
    <w:sectPr w:rsidR="004B204A" w:rsidSect="004B204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4A"/>
    <w:rsid w:val="000F1AA7"/>
    <w:rsid w:val="001B2B6B"/>
    <w:rsid w:val="004157F2"/>
    <w:rsid w:val="004B204A"/>
    <w:rsid w:val="008A5356"/>
    <w:rsid w:val="008E1F94"/>
    <w:rsid w:val="00BB3DC3"/>
    <w:rsid w:val="00C80761"/>
    <w:rsid w:val="00E6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A5C5F"/>
  <w15:chartTrackingRefBased/>
  <w15:docId w15:val="{4A2726C2-BB95-444A-B2F3-DC6D46D5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2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 Terrazzan</cp:lastModifiedBy>
  <cp:revision>4</cp:revision>
  <dcterms:created xsi:type="dcterms:W3CDTF">2025-09-21T13:37:00Z</dcterms:created>
  <dcterms:modified xsi:type="dcterms:W3CDTF">2025-09-21T14:12:00Z</dcterms:modified>
</cp:coreProperties>
</file>